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01F0E93A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10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</w:t>
      </w:r>
      <w:r w:rsidR="006F0366">
        <w:rPr>
          <w:rFonts w:asciiTheme="minorHAnsi" w:hAnsiTheme="minorHAnsi" w:cstheme="minorHAnsi"/>
          <w:b/>
          <w:sz w:val="30"/>
          <w:szCs w:val="30"/>
        </w:rPr>
        <w:t xml:space="preserve">   </w:t>
      </w:r>
      <w:r>
        <w:rPr>
          <w:rFonts w:asciiTheme="minorHAnsi" w:hAnsiTheme="minorHAnsi" w:cstheme="minorHAnsi"/>
          <w:b/>
          <w:sz w:val="30"/>
          <w:szCs w:val="30"/>
        </w:rPr>
        <w:t xml:space="preserve">     La tendresse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43A90983" w14:textId="6CB66074" w:rsidR="006F0366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6F0366">
        <w:rPr>
          <w:rFonts w:asciiTheme="minorHAnsi" w:hAnsiTheme="minorHAnsi" w:cstheme="minorHAnsi"/>
          <w:b/>
        </w:rPr>
        <w:t xml:space="preserve"> </w:t>
      </w:r>
      <w:r w:rsidR="002D7385">
        <w:rPr>
          <w:rFonts w:asciiTheme="minorHAnsi" w:hAnsiTheme="minorHAnsi" w:cstheme="minorHAnsi"/>
          <w:b/>
        </w:rPr>
        <w:t xml:space="preserve">: </w:t>
      </w:r>
      <w:r w:rsidR="00493A5C">
        <w:rPr>
          <w:rFonts w:asciiTheme="minorHAnsi" w:hAnsiTheme="minorHAnsi" w:cstheme="minorHAnsi"/>
          <w:bCs/>
        </w:rPr>
        <w:t>Noël Roux</w:t>
      </w:r>
    </w:p>
    <w:p w14:paraId="79A5BA52" w14:textId="028D00E2" w:rsidR="002D7385" w:rsidRDefault="006F0366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Compositeur : </w:t>
      </w:r>
      <w:r w:rsidR="00493A5C">
        <w:rPr>
          <w:rFonts w:asciiTheme="minorHAnsi" w:hAnsiTheme="minorHAnsi" w:cstheme="minorHAnsi"/>
          <w:bCs/>
        </w:rPr>
        <w:t>Hubert Giraud</w:t>
      </w:r>
    </w:p>
    <w:p w14:paraId="0D79D4F5" w14:textId="34A90B98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493A5C">
        <w:rPr>
          <w:rFonts w:asciiTheme="minorHAnsi" w:hAnsiTheme="minorHAnsi" w:cstheme="minorHAnsi"/>
          <w:bCs/>
        </w:rPr>
        <w:t>Bourvil</w:t>
      </w:r>
    </w:p>
    <w:p w14:paraId="47F605F5" w14:textId="093BB85A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493A5C">
        <w:rPr>
          <w:rFonts w:asciiTheme="minorHAnsi" w:hAnsiTheme="minorHAnsi" w:cstheme="minorHAnsi"/>
        </w:rPr>
        <w:t>1963</w:t>
      </w:r>
      <w:r w:rsidRPr="004B3EC2">
        <w:rPr>
          <w:rFonts w:asciiTheme="minorHAnsi" w:hAnsiTheme="minorHAnsi" w:cstheme="minorHAnsi"/>
        </w:rPr>
        <w:t>)</w:t>
      </w:r>
    </w:p>
    <w:p w14:paraId="71DD69B7" w14:textId="28510B1E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0B323A8" w14:textId="0F277AAB" w:rsidR="00DF5821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</w:rPr>
        <w:t>2 voix (</w:t>
      </w:r>
      <w:proofErr w:type="spellStart"/>
      <w:r>
        <w:rPr>
          <w:rFonts w:asciiTheme="minorHAnsi" w:hAnsiTheme="minorHAnsi" w:cstheme="minorHAnsi"/>
          <w:color w:val="4F81BD" w:themeColor="accent1"/>
        </w:rPr>
        <w:t>chantemai</w:t>
      </w:r>
      <w:proofErr w:type="spellEnd"/>
      <w:r>
        <w:rPr>
          <w:rFonts w:asciiTheme="minorHAnsi" w:hAnsiTheme="minorHAnsi" w:cstheme="minorHAnsi"/>
          <w:color w:val="4F81BD" w:themeColor="accent1"/>
        </w:rPr>
        <w:t xml:space="preserve"> 200</w:t>
      </w:r>
      <w:r w:rsidR="00493A5C">
        <w:rPr>
          <w:rFonts w:asciiTheme="minorHAnsi" w:hAnsiTheme="minorHAnsi" w:cstheme="minorHAnsi"/>
          <w:color w:val="4F81BD" w:themeColor="accent1"/>
        </w:rPr>
        <w:t>9</w:t>
      </w:r>
      <w:r w:rsidR="00DF5821">
        <w:rPr>
          <w:rFonts w:asciiTheme="minorHAnsi" w:hAnsiTheme="minorHAnsi" w:cstheme="minorHAnsi"/>
          <w:color w:val="4F81BD" w:themeColor="accent1"/>
        </w:rPr>
        <w:t xml:space="preserve">) </w:t>
      </w:r>
    </w:p>
    <w:p w14:paraId="5F11DA7C" w14:textId="1C2BD077" w:rsidR="0009331C" w:rsidRPr="00DF5821" w:rsidRDefault="00DF5821" w:rsidP="009A14DB">
      <w:pPr>
        <w:jc w:val="center"/>
        <w:rPr>
          <w:rFonts w:asciiTheme="minorHAnsi" w:hAnsiTheme="minorHAnsi" w:cstheme="minorHAnsi"/>
          <w:color w:val="9BBB59" w:themeColor="accent3"/>
        </w:rPr>
      </w:pPr>
      <w:r w:rsidRPr="00DF5821">
        <w:rPr>
          <w:rFonts w:asciiTheme="minorHAnsi" w:hAnsiTheme="minorHAnsi" w:cstheme="minorHAnsi"/>
          <w:color w:val="9BBB59" w:themeColor="accent3"/>
        </w:rPr>
        <w:t>Les deux couplets en verts ci-dessous ne sont pas sur les enregistrements de 2009</w:t>
      </w:r>
    </w:p>
    <w:p w14:paraId="32122C01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0970A9D0" w14:textId="40A2E474" w:rsidR="00AE45C1" w:rsidRDefault="00493A5C" w:rsidP="00AE45C1">
      <w:pPr>
        <w:jc w:val="center"/>
        <w:rPr>
          <w:rFonts w:asciiTheme="minorHAnsi" w:hAnsiTheme="minorHAnsi" w:cstheme="minorHAnsi"/>
          <w:color w:val="000000"/>
        </w:rPr>
      </w:pPr>
      <w:r w:rsidRPr="00493A5C">
        <w:rPr>
          <w:rFonts w:asciiTheme="minorHAnsi" w:hAnsiTheme="minorHAnsi" w:cstheme="minorHAnsi"/>
          <w:color w:val="000000"/>
        </w:rPr>
        <w:t>On peut vivre sans richesse</w:t>
      </w:r>
      <w:r w:rsidRPr="00493A5C">
        <w:rPr>
          <w:rFonts w:asciiTheme="minorHAnsi" w:hAnsiTheme="minorHAnsi" w:cstheme="minorHAnsi"/>
          <w:color w:val="000000"/>
        </w:rPr>
        <w:br/>
        <w:t>Presque sans le sou</w:t>
      </w:r>
      <w:r w:rsidRPr="00493A5C">
        <w:rPr>
          <w:rFonts w:asciiTheme="minorHAnsi" w:hAnsiTheme="minorHAnsi" w:cstheme="minorHAnsi"/>
          <w:color w:val="000000"/>
        </w:rPr>
        <w:br/>
        <w:t>Des seigneurs et des princesses</w:t>
      </w:r>
      <w:r w:rsidRPr="00493A5C">
        <w:rPr>
          <w:rFonts w:asciiTheme="minorHAnsi" w:hAnsiTheme="minorHAnsi" w:cstheme="minorHAnsi"/>
          <w:color w:val="000000"/>
        </w:rPr>
        <w:br/>
        <w:t>Y'en a plus beaucoup</w:t>
      </w:r>
      <w:r w:rsidRPr="00493A5C">
        <w:rPr>
          <w:rFonts w:asciiTheme="minorHAnsi" w:hAnsiTheme="minorHAnsi" w:cstheme="minorHAnsi"/>
          <w:color w:val="000000"/>
        </w:rPr>
        <w:br/>
        <w:t>Mais vivre sans tendresse</w:t>
      </w:r>
      <w:r w:rsidRPr="00493A5C">
        <w:rPr>
          <w:rFonts w:asciiTheme="minorHAnsi" w:hAnsiTheme="minorHAnsi" w:cstheme="minorHAnsi"/>
          <w:color w:val="000000"/>
        </w:rPr>
        <w:br/>
        <w:t>On ne le pourrait pas</w:t>
      </w:r>
      <w:r w:rsidRPr="00493A5C">
        <w:rPr>
          <w:rFonts w:asciiTheme="minorHAnsi" w:hAnsiTheme="minorHAnsi" w:cstheme="minorHAnsi"/>
          <w:color w:val="000000"/>
        </w:rPr>
        <w:br/>
        <w:t>Non, non, non, non</w:t>
      </w:r>
      <w:r w:rsidRPr="00493A5C">
        <w:rPr>
          <w:rFonts w:asciiTheme="minorHAnsi" w:hAnsiTheme="minorHAnsi" w:cstheme="minorHAnsi"/>
          <w:color w:val="000000"/>
        </w:rPr>
        <w:br/>
        <w:t>On ne le pourrait pas</w:t>
      </w:r>
      <w:r w:rsidRPr="00493A5C">
        <w:rPr>
          <w:rFonts w:asciiTheme="minorHAnsi" w:hAnsiTheme="minorHAnsi" w:cstheme="minorHAnsi"/>
          <w:color w:val="000000"/>
        </w:rPr>
        <w:br/>
      </w:r>
      <w:r w:rsidRPr="00493A5C">
        <w:rPr>
          <w:rFonts w:asciiTheme="minorHAnsi" w:hAnsiTheme="minorHAnsi" w:cstheme="minorHAnsi"/>
          <w:color w:val="000000"/>
        </w:rPr>
        <w:br/>
        <w:t>On peut vivre sans la gloire</w:t>
      </w:r>
      <w:r w:rsidRPr="00493A5C">
        <w:rPr>
          <w:rFonts w:asciiTheme="minorHAnsi" w:hAnsiTheme="minorHAnsi" w:cstheme="minorHAnsi"/>
          <w:color w:val="000000"/>
        </w:rPr>
        <w:br/>
        <w:t>Qui ne prouve rien</w:t>
      </w:r>
      <w:r w:rsidRPr="00493A5C">
        <w:rPr>
          <w:rFonts w:asciiTheme="minorHAnsi" w:hAnsiTheme="minorHAnsi" w:cstheme="minorHAnsi"/>
          <w:color w:val="000000"/>
        </w:rPr>
        <w:br/>
      </w:r>
      <w:r w:rsidR="00DF5043" w:rsidRPr="00493A5C">
        <w:rPr>
          <w:rFonts w:asciiTheme="minorHAnsi" w:hAnsiTheme="minorHAnsi" w:cstheme="minorHAnsi"/>
          <w:color w:val="000000"/>
        </w:rPr>
        <w:t>Être</w:t>
      </w:r>
      <w:r w:rsidRPr="00493A5C">
        <w:rPr>
          <w:rFonts w:asciiTheme="minorHAnsi" w:hAnsiTheme="minorHAnsi" w:cstheme="minorHAnsi"/>
          <w:color w:val="000000"/>
        </w:rPr>
        <w:t xml:space="preserve"> inconnu dans l'histoire</w:t>
      </w:r>
      <w:r w:rsidRPr="00493A5C">
        <w:rPr>
          <w:rFonts w:asciiTheme="minorHAnsi" w:hAnsiTheme="minorHAnsi" w:cstheme="minorHAnsi"/>
          <w:color w:val="000000"/>
        </w:rPr>
        <w:br/>
        <w:t>Et s'en trouver bien</w:t>
      </w:r>
      <w:r w:rsidRPr="00493A5C">
        <w:rPr>
          <w:rFonts w:asciiTheme="minorHAnsi" w:hAnsiTheme="minorHAnsi" w:cstheme="minorHAnsi"/>
          <w:color w:val="000000"/>
        </w:rPr>
        <w:br/>
        <w:t>Mais vivre sans tendresse</w:t>
      </w:r>
      <w:r w:rsidRPr="00493A5C">
        <w:rPr>
          <w:rFonts w:asciiTheme="minorHAnsi" w:hAnsiTheme="minorHAnsi" w:cstheme="minorHAnsi"/>
          <w:color w:val="000000"/>
        </w:rPr>
        <w:br/>
        <w:t>Il n'en est pas question</w:t>
      </w:r>
      <w:r w:rsidRPr="00493A5C">
        <w:rPr>
          <w:rFonts w:asciiTheme="minorHAnsi" w:hAnsiTheme="minorHAnsi" w:cstheme="minorHAnsi"/>
          <w:color w:val="000000"/>
        </w:rPr>
        <w:br/>
        <w:t>Non, non, non, non</w:t>
      </w:r>
      <w:r w:rsidRPr="00493A5C">
        <w:rPr>
          <w:rFonts w:asciiTheme="minorHAnsi" w:hAnsiTheme="minorHAnsi" w:cstheme="minorHAnsi"/>
          <w:color w:val="000000"/>
        </w:rPr>
        <w:br/>
        <w:t>Il n'en est pas question</w:t>
      </w:r>
      <w:r w:rsidRPr="00493A5C">
        <w:rPr>
          <w:rFonts w:asciiTheme="minorHAnsi" w:hAnsiTheme="minorHAnsi" w:cstheme="minorHAnsi"/>
          <w:color w:val="000000"/>
        </w:rPr>
        <w:br/>
      </w:r>
      <w:r w:rsidRPr="00493A5C">
        <w:rPr>
          <w:rFonts w:asciiTheme="minorHAnsi" w:hAnsiTheme="minorHAnsi" w:cstheme="minorHAnsi"/>
          <w:color w:val="000000"/>
        </w:rPr>
        <w:br/>
        <w:t>Quelle douce faiblesse</w:t>
      </w:r>
      <w:r w:rsidRPr="00493A5C">
        <w:rPr>
          <w:rFonts w:asciiTheme="minorHAnsi" w:hAnsiTheme="minorHAnsi" w:cstheme="minorHAnsi"/>
          <w:color w:val="000000"/>
        </w:rPr>
        <w:br/>
        <w:t>Quel joli sentiment</w:t>
      </w:r>
      <w:r w:rsidRPr="00493A5C">
        <w:rPr>
          <w:rFonts w:asciiTheme="minorHAnsi" w:hAnsiTheme="minorHAnsi" w:cstheme="minorHAnsi"/>
          <w:color w:val="000000"/>
        </w:rPr>
        <w:br/>
        <w:t>Ce besoin de tendresse</w:t>
      </w:r>
      <w:r w:rsidRPr="00493A5C">
        <w:rPr>
          <w:rFonts w:asciiTheme="minorHAnsi" w:hAnsiTheme="minorHAnsi" w:cstheme="minorHAnsi"/>
          <w:color w:val="000000"/>
        </w:rPr>
        <w:br/>
        <w:t>Qui nous vient en naissant</w:t>
      </w:r>
      <w:r w:rsidRPr="00493A5C">
        <w:rPr>
          <w:rFonts w:asciiTheme="minorHAnsi" w:hAnsiTheme="minorHAnsi" w:cstheme="minorHAnsi"/>
          <w:color w:val="000000"/>
        </w:rPr>
        <w:br/>
        <w:t>Vraiment, vraiment, vraiment</w:t>
      </w:r>
    </w:p>
    <w:p w14:paraId="2849BCB7" w14:textId="77777777" w:rsidR="00AE45C1" w:rsidRDefault="00AE45C1" w:rsidP="00AE45C1">
      <w:pPr>
        <w:rPr>
          <w:rFonts w:asciiTheme="minorHAnsi" w:hAnsiTheme="minorHAnsi" w:cstheme="minorHAnsi"/>
          <w:color w:val="000000"/>
        </w:rPr>
      </w:pPr>
    </w:p>
    <w:p w14:paraId="3DCF23F3" w14:textId="77777777" w:rsidR="00AE45C1" w:rsidRDefault="00AE45C1" w:rsidP="00DF5043">
      <w:pPr>
        <w:jc w:val="center"/>
        <w:rPr>
          <w:rFonts w:asciiTheme="minorHAnsi" w:hAnsiTheme="minorHAnsi" w:cstheme="minorHAnsi"/>
          <w:color w:val="000000"/>
        </w:rPr>
      </w:pPr>
      <w:r w:rsidRPr="00DF5821">
        <w:rPr>
          <w:rFonts w:asciiTheme="minorHAnsi" w:hAnsiTheme="minorHAnsi" w:cstheme="minorHAnsi"/>
          <w:color w:val="9BBB59" w:themeColor="accent3"/>
        </w:rPr>
        <w:t>Le travail est nécessaire</w:t>
      </w:r>
      <w:r w:rsidRPr="00DF5821">
        <w:rPr>
          <w:rFonts w:asciiTheme="minorHAnsi" w:hAnsiTheme="minorHAnsi" w:cstheme="minorHAnsi"/>
          <w:color w:val="9BBB59" w:themeColor="accent3"/>
        </w:rPr>
        <w:br/>
        <w:t>Mais s’il faut rester</w:t>
      </w:r>
      <w:r w:rsidRPr="00DF5821">
        <w:rPr>
          <w:rFonts w:asciiTheme="minorHAnsi" w:hAnsiTheme="minorHAnsi" w:cstheme="minorHAnsi"/>
          <w:color w:val="9BBB59" w:themeColor="accent3"/>
        </w:rPr>
        <w:br/>
        <w:t>Des semaines sans rien faire</w:t>
      </w:r>
      <w:r w:rsidRPr="00DF5821">
        <w:rPr>
          <w:rFonts w:asciiTheme="minorHAnsi" w:hAnsiTheme="minorHAnsi" w:cstheme="minorHAnsi"/>
          <w:color w:val="9BBB59" w:themeColor="accent3"/>
        </w:rPr>
        <w:br/>
        <w:t>Eh bien... on s’y fait</w:t>
      </w:r>
      <w:r w:rsidRPr="00DF5821">
        <w:rPr>
          <w:rFonts w:asciiTheme="minorHAnsi" w:hAnsiTheme="minorHAnsi" w:cstheme="minorHAnsi"/>
          <w:color w:val="9BBB59" w:themeColor="accent3"/>
        </w:rPr>
        <w:br/>
        <w:t>Mais vivre sans tendresse</w:t>
      </w:r>
      <w:r w:rsidRPr="00DF5821">
        <w:rPr>
          <w:rFonts w:asciiTheme="minorHAnsi" w:hAnsiTheme="minorHAnsi" w:cstheme="minorHAnsi"/>
          <w:color w:val="9BBB59" w:themeColor="accent3"/>
        </w:rPr>
        <w:br/>
        <w:t>Le temps vous paraît long</w:t>
      </w:r>
      <w:r w:rsidRPr="00DF5821">
        <w:rPr>
          <w:rFonts w:asciiTheme="minorHAnsi" w:hAnsiTheme="minorHAnsi" w:cstheme="minorHAnsi"/>
          <w:color w:val="9BBB59" w:themeColor="accent3"/>
        </w:rPr>
        <w:br/>
        <w:t>Long, long, long, long</w:t>
      </w:r>
      <w:r w:rsidRPr="00DF5821">
        <w:rPr>
          <w:rFonts w:asciiTheme="minorHAnsi" w:hAnsiTheme="minorHAnsi" w:cstheme="minorHAnsi"/>
          <w:color w:val="9BBB59" w:themeColor="accent3"/>
        </w:rPr>
        <w:br/>
        <w:t>Le temps vous parait long</w:t>
      </w:r>
      <w:r w:rsidR="00493A5C" w:rsidRPr="00493A5C">
        <w:rPr>
          <w:rFonts w:asciiTheme="minorHAnsi" w:hAnsiTheme="minorHAnsi" w:cstheme="minorHAnsi"/>
          <w:color w:val="000000"/>
        </w:rPr>
        <w:br/>
      </w:r>
      <w:r w:rsidR="00493A5C" w:rsidRPr="00493A5C">
        <w:rPr>
          <w:rFonts w:asciiTheme="minorHAnsi" w:hAnsiTheme="minorHAnsi" w:cstheme="minorHAnsi"/>
          <w:color w:val="000000"/>
        </w:rPr>
        <w:br/>
        <w:t>Dans le feu de la jeunesse</w:t>
      </w:r>
      <w:r w:rsidR="00493A5C" w:rsidRPr="00493A5C">
        <w:rPr>
          <w:rFonts w:asciiTheme="minorHAnsi" w:hAnsiTheme="minorHAnsi" w:cstheme="minorHAnsi"/>
          <w:color w:val="000000"/>
        </w:rPr>
        <w:br/>
        <w:t>Naissent les plaisirs</w:t>
      </w:r>
      <w:r w:rsidR="00493A5C" w:rsidRPr="00493A5C">
        <w:rPr>
          <w:rFonts w:asciiTheme="minorHAnsi" w:hAnsiTheme="minorHAnsi" w:cstheme="minorHAnsi"/>
          <w:color w:val="000000"/>
        </w:rPr>
        <w:br/>
        <w:t>Et l'amour fait des prouesses</w:t>
      </w:r>
      <w:r w:rsidR="00493A5C" w:rsidRPr="00493A5C">
        <w:rPr>
          <w:rFonts w:asciiTheme="minorHAnsi" w:hAnsiTheme="minorHAnsi" w:cstheme="minorHAnsi"/>
          <w:color w:val="000000"/>
        </w:rPr>
        <w:br/>
        <w:t>Pour nous éblouir</w:t>
      </w:r>
      <w:r w:rsidR="00493A5C" w:rsidRPr="00493A5C">
        <w:rPr>
          <w:rFonts w:asciiTheme="minorHAnsi" w:hAnsiTheme="minorHAnsi" w:cstheme="minorHAnsi"/>
          <w:color w:val="000000"/>
        </w:rPr>
        <w:br/>
        <w:t>Oui mais sans la tendresse</w:t>
      </w:r>
      <w:r w:rsidR="00493A5C" w:rsidRPr="00493A5C">
        <w:rPr>
          <w:rFonts w:asciiTheme="minorHAnsi" w:hAnsiTheme="minorHAnsi" w:cstheme="minorHAnsi"/>
          <w:color w:val="000000"/>
        </w:rPr>
        <w:br/>
        <w:t>L'amour ne serait rien</w:t>
      </w:r>
      <w:r w:rsidR="00493A5C" w:rsidRPr="00493A5C">
        <w:rPr>
          <w:rFonts w:asciiTheme="minorHAnsi" w:hAnsiTheme="minorHAnsi" w:cstheme="minorHAnsi"/>
          <w:color w:val="000000"/>
        </w:rPr>
        <w:br/>
      </w:r>
      <w:r w:rsidR="00493A5C" w:rsidRPr="00493A5C">
        <w:rPr>
          <w:rFonts w:asciiTheme="minorHAnsi" w:hAnsiTheme="minorHAnsi" w:cstheme="minorHAnsi"/>
          <w:color w:val="000000"/>
        </w:rPr>
        <w:lastRenderedPageBreak/>
        <w:t>Non, non, non, non</w:t>
      </w:r>
      <w:r w:rsidR="00493A5C" w:rsidRPr="00493A5C">
        <w:rPr>
          <w:rFonts w:asciiTheme="minorHAnsi" w:hAnsiTheme="minorHAnsi" w:cstheme="minorHAnsi"/>
          <w:color w:val="000000"/>
        </w:rPr>
        <w:br/>
        <w:t>L'amour ne serait rien</w:t>
      </w:r>
    </w:p>
    <w:p w14:paraId="5B5D9097" w14:textId="4EA2F4F9" w:rsidR="00493A5C" w:rsidRPr="00493A5C" w:rsidRDefault="00AE45C1" w:rsidP="00DF5043">
      <w:pPr>
        <w:jc w:val="center"/>
        <w:rPr>
          <w:rFonts w:asciiTheme="minorHAnsi" w:hAnsiTheme="minorHAnsi" w:cstheme="minorHAnsi"/>
          <w:color w:val="000000"/>
        </w:rPr>
      </w:pPr>
      <w:r w:rsidRPr="00DF5821">
        <w:rPr>
          <w:rFonts w:asciiTheme="minorHAnsi" w:hAnsiTheme="minorHAnsi" w:cstheme="minorHAnsi"/>
          <w:color w:val="9BBB59" w:themeColor="accent3"/>
        </w:rPr>
        <w:t>Quand la vie impitoyable</w:t>
      </w:r>
      <w:r w:rsidRPr="00DF5821">
        <w:rPr>
          <w:rFonts w:asciiTheme="minorHAnsi" w:hAnsiTheme="minorHAnsi" w:cstheme="minorHAnsi"/>
          <w:color w:val="9BBB59" w:themeColor="accent3"/>
        </w:rPr>
        <w:br/>
        <w:t>Vous tombe dessus</w:t>
      </w:r>
      <w:r w:rsidRPr="00DF5821">
        <w:rPr>
          <w:rFonts w:asciiTheme="minorHAnsi" w:hAnsiTheme="minorHAnsi" w:cstheme="minorHAnsi"/>
          <w:color w:val="9BBB59" w:themeColor="accent3"/>
        </w:rPr>
        <w:br/>
        <w:t>On n’est plus qu’un pauvre diable</w:t>
      </w:r>
      <w:r w:rsidRPr="00DF5821">
        <w:rPr>
          <w:rFonts w:asciiTheme="minorHAnsi" w:hAnsiTheme="minorHAnsi" w:cstheme="minorHAnsi"/>
          <w:color w:val="9BBB59" w:themeColor="accent3"/>
        </w:rPr>
        <w:br/>
        <w:t>Broyé et déçu</w:t>
      </w:r>
      <w:r w:rsidRPr="00DF5821">
        <w:rPr>
          <w:rFonts w:asciiTheme="minorHAnsi" w:hAnsiTheme="minorHAnsi" w:cstheme="minorHAnsi"/>
          <w:color w:val="9BBB59" w:themeColor="accent3"/>
        </w:rPr>
        <w:br/>
        <w:t>Alors sans la tendresse</w:t>
      </w:r>
      <w:r w:rsidRPr="00DF5821">
        <w:rPr>
          <w:rFonts w:asciiTheme="minorHAnsi" w:hAnsiTheme="minorHAnsi" w:cstheme="minorHAnsi"/>
          <w:color w:val="9BBB59" w:themeColor="accent3"/>
        </w:rPr>
        <w:br/>
        <w:t>D’un cœur qui nous soutient</w:t>
      </w:r>
      <w:r w:rsidRPr="00DF5821">
        <w:rPr>
          <w:rFonts w:asciiTheme="minorHAnsi" w:hAnsiTheme="minorHAnsi" w:cstheme="minorHAnsi"/>
          <w:color w:val="9BBB59" w:themeColor="accent3"/>
        </w:rPr>
        <w:br/>
        <w:t>Non, non, non, non</w:t>
      </w:r>
      <w:r w:rsidRPr="00DF5821">
        <w:rPr>
          <w:rFonts w:asciiTheme="minorHAnsi" w:hAnsiTheme="minorHAnsi" w:cstheme="minorHAnsi"/>
          <w:color w:val="9BBB59" w:themeColor="accent3"/>
        </w:rPr>
        <w:br/>
        <w:t>On n’irait pas plus loin</w:t>
      </w:r>
      <w:r w:rsidR="00493A5C" w:rsidRPr="00DF5043">
        <w:rPr>
          <w:rFonts w:asciiTheme="minorHAnsi" w:hAnsiTheme="minorHAnsi" w:cstheme="minorHAnsi"/>
          <w:color w:val="000000"/>
        </w:rPr>
        <w:br/>
      </w:r>
      <w:r w:rsidR="00493A5C" w:rsidRPr="00493A5C">
        <w:rPr>
          <w:rFonts w:asciiTheme="minorHAnsi" w:hAnsiTheme="minorHAnsi" w:cstheme="minorHAnsi"/>
          <w:color w:val="000000"/>
        </w:rPr>
        <w:br/>
        <w:t>Un enfant vous embrasse</w:t>
      </w:r>
      <w:r w:rsidR="00493A5C" w:rsidRPr="00493A5C">
        <w:rPr>
          <w:rFonts w:asciiTheme="minorHAnsi" w:hAnsiTheme="minorHAnsi" w:cstheme="minorHAnsi"/>
          <w:color w:val="000000"/>
        </w:rPr>
        <w:br/>
      </w:r>
      <w:proofErr w:type="spellStart"/>
      <w:r w:rsidR="00493A5C" w:rsidRPr="00493A5C">
        <w:rPr>
          <w:rFonts w:asciiTheme="minorHAnsi" w:hAnsiTheme="minorHAnsi" w:cstheme="minorHAnsi"/>
          <w:color w:val="000000"/>
        </w:rPr>
        <w:t>Parc’qu'on</w:t>
      </w:r>
      <w:proofErr w:type="spellEnd"/>
      <w:r w:rsidR="00493A5C" w:rsidRPr="00493A5C">
        <w:rPr>
          <w:rFonts w:asciiTheme="minorHAnsi" w:hAnsiTheme="minorHAnsi" w:cstheme="minorHAnsi"/>
          <w:color w:val="000000"/>
        </w:rPr>
        <w:t xml:space="preserve"> le rend heureux</w:t>
      </w:r>
      <w:r w:rsidR="00493A5C" w:rsidRPr="00493A5C">
        <w:rPr>
          <w:rFonts w:asciiTheme="minorHAnsi" w:hAnsiTheme="minorHAnsi" w:cstheme="minorHAnsi"/>
          <w:color w:val="000000"/>
        </w:rPr>
        <w:br/>
        <w:t>Tous nos chagrins s'effacent</w:t>
      </w:r>
      <w:r w:rsidR="00493A5C" w:rsidRPr="00493A5C">
        <w:rPr>
          <w:rFonts w:asciiTheme="minorHAnsi" w:hAnsiTheme="minorHAnsi" w:cstheme="minorHAnsi"/>
          <w:color w:val="000000"/>
        </w:rPr>
        <w:br/>
        <w:t>On a les larmes aux yeux</w:t>
      </w:r>
      <w:r w:rsidR="00493A5C" w:rsidRPr="00493A5C">
        <w:rPr>
          <w:rFonts w:asciiTheme="minorHAnsi" w:hAnsiTheme="minorHAnsi" w:cstheme="minorHAnsi"/>
          <w:color w:val="000000"/>
        </w:rPr>
        <w:br/>
        <w:t>Mon Dieu, mon Dieu, mon Dieu...</w:t>
      </w:r>
    </w:p>
    <w:p w14:paraId="2F80D808" w14:textId="77777777" w:rsidR="00493A5C" w:rsidRPr="00B36AC8" w:rsidRDefault="00493A5C" w:rsidP="00493A5C">
      <w:pPr>
        <w:jc w:val="center"/>
        <w:rPr>
          <w:rFonts w:ascii="Trebuchet MS" w:hAnsi="Trebuchet MS"/>
          <w:b/>
        </w:rPr>
      </w:pPr>
      <w:r w:rsidRPr="00493A5C">
        <w:rPr>
          <w:rFonts w:asciiTheme="minorHAnsi" w:hAnsiTheme="minorHAnsi" w:cstheme="minorHAnsi"/>
          <w:color w:val="000000"/>
        </w:rPr>
        <w:br/>
        <w:t>Dans votre immense sagesse</w:t>
      </w:r>
      <w:r w:rsidRPr="00493A5C">
        <w:rPr>
          <w:rFonts w:asciiTheme="minorHAnsi" w:hAnsiTheme="minorHAnsi" w:cstheme="minorHAnsi"/>
          <w:color w:val="000000"/>
        </w:rPr>
        <w:br/>
        <w:t>Immense ferveur</w:t>
      </w:r>
      <w:r w:rsidRPr="00493A5C">
        <w:rPr>
          <w:rFonts w:asciiTheme="minorHAnsi" w:hAnsiTheme="minorHAnsi" w:cstheme="minorHAnsi"/>
          <w:color w:val="000000"/>
        </w:rPr>
        <w:br/>
        <w:t>Faites donc pleuvoir sans cesse</w:t>
      </w:r>
      <w:r w:rsidRPr="00493A5C">
        <w:rPr>
          <w:rFonts w:asciiTheme="minorHAnsi" w:hAnsiTheme="minorHAnsi" w:cstheme="minorHAnsi"/>
          <w:color w:val="000000"/>
        </w:rPr>
        <w:br/>
        <w:t>Au fond de nos cœurs</w:t>
      </w:r>
      <w:r w:rsidRPr="00493A5C">
        <w:rPr>
          <w:rFonts w:asciiTheme="minorHAnsi" w:hAnsiTheme="minorHAnsi" w:cstheme="minorHAnsi"/>
          <w:color w:val="000000"/>
        </w:rPr>
        <w:br/>
        <w:t>Des torrents de tendresse</w:t>
      </w:r>
      <w:r w:rsidRPr="00493A5C">
        <w:rPr>
          <w:rFonts w:asciiTheme="minorHAnsi" w:hAnsiTheme="minorHAnsi" w:cstheme="minorHAnsi"/>
          <w:color w:val="000000"/>
        </w:rPr>
        <w:br/>
        <w:t>Pour que règne l'amour</w:t>
      </w:r>
      <w:r w:rsidRPr="00493A5C">
        <w:rPr>
          <w:rFonts w:asciiTheme="minorHAnsi" w:hAnsiTheme="minorHAnsi" w:cstheme="minorHAnsi"/>
          <w:color w:val="000000"/>
        </w:rPr>
        <w:br/>
        <w:t>Règne l'amour</w:t>
      </w:r>
      <w:r w:rsidRPr="00493A5C">
        <w:rPr>
          <w:rFonts w:asciiTheme="minorHAnsi" w:hAnsiTheme="minorHAnsi" w:cstheme="minorHAnsi"/>
          <w:color w:val="000000"/>
        </w:rPr>
        <w:br/>
        <w:t>Jusqu'à la fin des jours</w:t>
      </w:r>
      <w:r w:rsidRPr="00B36AC8">
        <w:rPr>
          <w:rFonts w:ascii="Trebuchet MS" w:hAnsi="Trebuchet MS"/>
          <w:color w:val="000000"/>
        </w:rPr>
        <w:br/>
      </w:r>
    </w:p>
    <w:p w14:paraId="578E2D88" w14:textId="35CE6ED2" w:rsidR="006F0366" w:rsidRPr="006F0366" w:rsidRDefault="006F0366" w:rsidP="00493A5C">
      <w:pPr>
        <w:tabs>
          <w:tab w:val="left" w:pos="2800"/>
        </w:tabs>
        <w:jc w:val="center"/>
        <w:rPr>
          <w:rFonts w:asciiTheme="minorHAnsi" w:hAnsiTheme="minorHAnsi" w:cstheme="minorHAnsi"/>
        </w:rPr>
      </w:pPr>
    </w:p>
    <w:p w14:paraId="6783571E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047E2578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3467442E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C37EEFF" w14:textId="22EAC01C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B9983C8" w14:textId="51339D3C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5B10115" w14:textId="1F03B8B8" w:rsidR="006F0366" w:rsidRP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sectPr w:rsidR="006F0366" w:rsidRPr="006F0366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1"/>
  </w:num>
  <w:num w:numId="9" w16cid:durableId="1282807547">
    <w:abstractNumId w:val="2"/>
  </w:num>
  <w:num w:numId="10" w16cid:durableId="452022793">
    <w:abstractNumId w:val="13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7D4E"/>
    <w:rsid w:val="00264FF2"/>
    <w:rsid w:val="00287FDD"/>
    <w:rsid w:val="002C2515"/>
    <w:rsid w:val="002C61E9"/>
    <w:rsid w:val="002D7385"/>
    <w:rsid w:val="004435AF"/>
    <w:rsid w:val="00493A5C"/>
    <w:rsid w:val="004B3EC2"/>
    <w:rsid w:val="004F0B46"/>
    <w:rsid w:val="00533F19"/>
    <w:rsid w:val="005875C6"/>
    <w:rsid w:val="006145F0"/>
    <w:rsid w:val="006A423C"/>
    <w:rsid w:val="006F0366"/>
    <w:rsid w:val="007D1301"/>
    <w:rsid w:val="00815FDE"/>
    <w:rsid w:val="009A14DB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B6012"/>
    <w:rsid w:val="00BE4FE0"/>
    <w:rsid w:val="00C32185"/>
    <w:rsid w:val="00D01A35"/>
    <w:rsid w:val="00D8299B"/>
    <w:rsid w:val="00DF5043"/>
    <w:rsid w:val="00DF5821"/>
    <w:rsid w:val="00E7506E"/>
    <w:rsid w:val="00E90C23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36</cp:revision>
  <dcterms:created xsi:type="dcterms:W3CDTF">2022-05-05T08:35:00Z</dcterms:created>
  <dcterms:modified xsi:type="dcterms:W3CDTF">2025-05-09T13:14:00Z</dcterms:modified>
</cp:coreProperties>
</file>